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96" w:rsidRDefault="005E57E4" w:rsidP="005E57E4">
      <w:r>
        <w:t xml:space="preserve">Le club </w:t>
      </w:r>
      <w:r w:rsidR="009E3C5F">
        <w:t>‘’</w:t>
      </w:r>
      <w:r w:rsidR="00B95696">
        <w:t>Modélistes Club de Sélestat</w:t>
      </w:r>
      <w:r w:rsidR="009E3C5F">
        <w:t>’’</w:t>
      </w:r>
      <w:r w:rsidR="00B95696">
        <w:t xml:space="preserve"> organise sur son terrain </w:t>
      </w:r>
      <w:r w:rsidR="009E3C5F">
        <w:t>le dimanche 20 mai 2018</w:t>
      </w:r>
      <w:r w:rsidR="009E3C5F">
        <w:t xml:space="preserve"> </w:t>
      </w:r>
      <w:r w:rsidR="00B95696">
        <w:t xml:space="preserve">une journée ‘’Découverte /Challenge </w:t>
      </w:r>
      <w:proofErr w:type="spellStart"/>
      <w:r w:rsidR="00B95696">
        <w:t>Cup</w:t>
      </w:r>
      <w:proofErr w:type="spellEnd"/>
      <w:r w:rsidR="00B95696">
        <w:t xml:space="preserve"> GPS Triangle’’.</w:t>
      </w:r>
    </w:p>
    <w:p w:rsidR="00322A16" w:rsidRDefault="00B95696" w:rsidP="00322A16">
      <w:r>
        <w:t>L</w:t>
      </w:r>
      <w:r w:rsidR="005E57E4">
        <w:t xml:space="preserve">a discipline du vol GPS Triangle étant encore peu connue dans notre </w:t>
      </w:r>
      <w:r>
        <w:t>région/</w:t>
      </w:r>
      <w:r w:rsidR="005E57E4">
        <w:t>pays</w:t>
      </w:r>
      <w:r>
        <w:t>, nous vous donnons l’opportunité de faire vos premiers vols en compagnie de pilotes familiers avec cette discipl</w:t>
      </w:r>
      <w:r w:rsidR="0083363B">
        <w:t>ine afin de découvrir la</w:t>
      </w:r>
      <w:r>
        <w:t xml:space="preserve"> pratique </w:t>
      </w:r>
      <w:r w:rsidR="0083363B">
        <w:t xml:space="preserve">de </w:t>
      </w:r>
      <w:r>
        <w:t xml:space="preserve">ce sport calqué sur </w:t>
      </w:r>
      <w:r w:rsidR="009E3C5F">
        <w:t xml:space="preserve">ce qui se fait en planeur </w:t>
      </w:r>
      <w:r>
        <w:t>‘’</w:t>
      </w:r>
      <w:r w:rsidR="009E3C5F">
        <w:t>grandeur’</w:t>
      </w:r>
      <w:r>
        <w:t xml:space="preserve">’. </w:t>
      </w:r>
    </w:p>
    <w:p w:rsidR="00322A16" w:rsidRDefault="009E3C5F" w:rsidP="00322A16">
      <w:r>
        <w:t xml:space="preserve">Des équipements en ‘’stand </w:t>
      </w:r>
      <w:proofErr w:type="spellStart"/>
      <w:r>
        <w:t>alone</w:t>
      </w:r>
      <w:proofErr w:type="spellEnd"/>
      <w:r>
        <w:t>’’</w:t>
      </w:r>
      <w:r w:rsidR="00322A16">
        <w:t xml:space="preserve"> (T3000</w:t>
      </w:r>
      <w:r w:rsidR="00322A16">
        <w:t xml:space="preserve"> de RC Electronics) </w:t>
      </w:r>
      <w:r w:rsidR="00322A16">
        <w:t xml:space="preserve"> seront disponibles pour qui veut s’essayer à cette discipline</w:t>
      </w:r>
    </w:p>
    <w:p w:rsidR="00B95696" w:rsidRDefault="0083363B" w:rsidP="005E57E4">
      <w:r>
        <w:t>Déroulement de la journée :</w:t>
      </w:r>
    </w:p>
    <w:p w:rsidR="0083363B" w:rsidRDefault="0083363B" w:rsidP="0083363B">
      <w:pPr>
        <w:pStyle w:val="Paragraphedeliste"/>
        <w:numPr>
          <w:ilvl w:val="0"/>
          <w:numId w:val="2"/>
        </w:numPr>
      </w:pPr>
      <w:r>
        <w:t>Arrivée des pilotes à partir de 08h00</w:t>
      </w:r>
      <w:r>
        <w:t>, montage des planeurs</w:t>
      </w:r>
    </w:p>
    <w:p w:rsidR="0083363B" w:rsidRDefault="0083363B" w:rsidP="0083363B">
      <w:pPr>
        <w:pStyle w:val="Paragraphedeliste"/>
        <w:numPr>
          <w:ilvl w:val="0"/>
          <w:numId w:val="2"/>
        </w:numPr>
      </w:pPr>
      <w:r>
        <w:t>09h00 Distributions des systèmes T3000 et briefing</w:t>
      </w:r>
    </w:p>
    <w:p w:rsidR="0083363B" w:rsidRDefault="0083363B" w:rsidP="0083363B">
      <w:pPr>
        <w:pStyle w:val="Paragraphedeliste"/>
        <w:numPr>
          <w:ilvl w:val="0"/>
          <w:numId w:val="2"/>
        </w:numPr>
      </w:pPr>
      <w:r>
        <w:t>10h00 début des vols</w:t>
      </w:r>
    </w:p>
    <w:p w:rsidR="00322A16" w:rsidRDefault="00322A16" w:rsidP="00322A16">
      <w:pPr>
        <w:pStyle w:val="Paragraphedeliste"/>
        <w:numPr>
          <w:ilvl w:val="0"/>
          <w:numId w:val="2"/>
        </w:numPr>
      </w:pPr>
      <w:r>
        <w:t>Chacun pourra voler à son aise, pas d’ordre de départ spécifique</w:t>
      </w:r>
    </w:p>
    <w:p w:rsidR="00322A16" w:rsidRDefault="00322A16" w:rsidP="00322A16">
      <w:pPr>
        <w:pStyle w:val="Paragraphedeliste"/>
        <w:numPr>
          <w:ilvl w:val="0"/>
          <w:numId w:val="2"/>
        </w:numPr>
      </w:pPr>
      <w:r>
        <w:t>Pas de limitation du nombre de vol</w:t>
      </w:r>
    </w:p>
    <w:p w:rsidR="00322A16" w:rsidRDefault="00322A16" w:rsidP="00322A16">
      <w:pPr>
        <w:pStyle w:val="Paragraphedeliste"/>
        <w:numPr>
          <w:ilvl w:val="0"/>
          <w:numId w:val="2"/>
        </w:numPr>
      </w:pPr>
      <w:r>
        <w:t xml:space="preserve">Seul le meilleur vol </w:t>
      </w:r>
      <w:r>
        <w:t xml:space="preserve">(le plus grand nombre de tours de circuit) </w:t>
      </w:r>
      <w:r>
        <w:t>de chaque pilote sera pris en compte pour le classement</w:t>
      </w:r>
    </w:p>
    <w:p w:rsidR="00322A16" w:rsidRDefault="00322A16" w:rsidP="00322A16">
      <w:pPr>
        <w:pStyle w:val="Paragraphedeliste"/>
        <w:numPr>
          <w:ilvl w:val="0"/>
          <w:numId w:val="2"/>
        </w:numPr>
      </w:pPr>
      <w:r>
        <w:t>Nous limiterons le nombre de participants à</w:t>
      </w:r>
      <w:r>
        <w:t xml:space="preserve"> 20</w:t>
      </w:r>
      <w:r>
        <w:t xml:space="preserve"> pilotes</w:t>
      </w:r>
    </w:p>
    <w:p w:rsidR="0083363B" w:rsidRDefault="0083363B" w:rsidP="0083363B">
      <w:pPr>
        <w:pStyle w:val="Paragraphedeliste"/>
        <w:numPr>
          <w:ilvl w:val="0"/>
          <w:numId w:val="2"/>
        </w:numPr>
      </w:pPr>
      <w:r>
        <w:t>17h00 fin des vols et collecte des résultats afin d’effectuer le classement</w:t>
      </w:r>
    </w:p>
    <w:p w:rsidR="0083363B" w:rsidRDefault="0083363B" w:rsidP="0083363B"/>
    <w:p w:rsidR="0083363B" w:rsidRDefault="0083363B" w:rsidP="0083363B">
      <w:r>
        <w:t>A savoir :</w:t>
      </w:r>
    </w:p>
    <w:p w:rsidR="0083363B" w:rsidRDefault="0083363B" w:rsidP="0083363B">
      <w:pPr>
        <w:pStyle w:val="Paragraphedeliste"/>
        <w:numPr>
          <w:ilvl w:val="0"/>
          <w:numId w:val="1"/>
        </w:numPr>
      </w:pPr>
      <w:r>
        <w:t xml:space="preserve">Le règlement de base est celui du GPS Triangle </w:t>
      </w:r>
    </w:p>
    <w:p w:rsidR="0083363B" w:rsidRDefault="0083363B" w:rsidP="0083363B">
      <w:pPr>
        <w:pStyle w:val="Paragraphedeliste"/>
        <w:numPr>
          <w:ilvl w:val="0"/>
          <w:numId w:val="1"/>
        </w:numPr>
      </w:pPr>
      <w:r>
        <w:t xml:space="preserve">Seules les catégories Sport Class et 1/3 </w:t>
      </w:r>
      <w:proofErr w:type="spellStart"/>
      <w:r>
        <w:t>Scale</w:t>
      </w:r>
      <w:proofErr w:type="spellEnd"/>
      <w:r>
        <w:t xml:space="preserve"> seront courues</w:t>
      </w:r>
    </w:p>
    <w:p w:rsidR="0083363B" w:rsidRDefault="0083363B" w:rsidP="0083363B">
      <w:pPr>
        <w:pStyle w:val="Paragraphedeliste"/>
        <w:numPr>
          <w:ilvl w:val="0"/>
          <w:numId w:val="1"/>
        </w:numPr>
      </w:pPr>
      <w:r>
        <w:t>Pas d’épreuve de vitesse, ni d’atterrissage de précision</w:t>
      </w:r>
    </w:p>
    <w:p w:rsidR="0083363B" w:rsidRDefault="0083363B" w:rsidP="0083363B">
      <w:pPr>
        <w:pStyle w:val="Paragraphedeliste"/>
        <w:numPr>
          <w:ilvl w:val="0"/>
          <w:numId w:val="1"/>
        </w:numPr>
      </w:pPr>
      <w:r>
        <w:t>Afin de permettre la participation d’un plus grand nombre de pilote, seul le ‘’petit’’ triangle sera retenu (700m de base), l’altitude d’entrée dans le circuit sera limité à 400m</w:t>
      </w:r>
    </w:p>
    <w:p w:rsidR="0083363B" w:rsidRDefault="0083363B" w:rsidP="0083363B">
      <w:pPr>
        <w:pStyle w:val="Paragraphedeliste"/>
        <w:numPr>
          <w:ilvl w:val="0"/>
          <w:numId w:val="1"/>
        </w:numPr>
      </w:pPr>
      <w:r>
        <w:t>La taille du planeur ne</w:t>
      </w:r>
      <w:r w:rsidR="00322A16">
        <w:t xml:space="preserve"> devrait pas être inférieure à 4</w:t>
      </w:r>
      <w:r>
        <w:t>m d’envergure, principalement pour une question de visibilité</w:t>
      </w:r>
    </w:p>
    <w:p w:rsidR="00322A16" w:rsidRDefault="00322A16" w:rsidP="0083363B">
      <w:pPr>
        <w:pStyle w:val="Paragraphedeliste"/>
        <w:numPr>
          <w:ilvl w:val="0"/>
          <w:numId w:val="1"/>
        </w:numPr>
      </w:pPr>
      <w:r>
        <w:t xml:space="preserve">Le fuselage devra loger le système de retransmission des données GPS et </w:t>
      </w:r>
      <w:proofErr w:type="spellStart"/>
      <w:r>
        <w:t>vario</w:t>
      </w:r>
      <w:proofErr w:type="spellEnd"/>
      <w:r>
        <w:t xml:space="preserve">  (</w:t>
      </w:r>
      <w:proofErr w:type="spellStart"/>
      <w:r>
        <w:t>vario</w:t>
      </w:r>
      <w:proofErr w:type="spellEnd"/>
      <w:r>
        <w:t xml:space="preserve">, GPS, émetteur). L’alimentation du système se fera par une voie libre du récepteur radio (prise standard).  </w:t>
      </w:r>
    </w:p>
    <w:p w:rsidR="00322A16" w:rsidRDefault="00322A16" w:rsidP="0083363B">
      <w:pPr>
        <w:pStyle w:val="Paragraphedeliste"/>
        <w:numPr>
          <w:ilvl w:val="0"/>
          <w:numId w:val="1"/>
        </w:numPr>
      </w:pPr>
      <w:r>
        <w:t>La mise en altitude des planeur</w:t>
      </w:r>
      <w:r w:rsidR="009E3C5F">
        <w:t xml:space="preserve">s </w:t>
      </w:r>
      <w:r>
        <w:t xml:space="preserve">se fera </w:t>
      </w:r>
      <w:r w:rsidR="009E3C5F">
        <w:t xml:space="preserve">soit par remorquage soit par moteur électrique pour ceux qui en sont équipés. </w:t>
      </w:r>
    </w:p>
    <w:p w:rsidR="000D2780" w:rsidRDefault="000D2780" w:rsidP="0083363B">
      <w:pPr>
        <w:pStyle w:val="Paragraphedeliste"/>
        <w:numPr>
          <w:ilvl w:val="0"/>
          <w:numId w:val="1"/>
        </w:numPr>
      </w:pPr>
      <w:r>
        <w:t>Le GPS Triangle se pratique en équipe, chaque pilote est accompagné de son navigateur (et aide)</w:t>
      </w:r>
    </w:p>
    <w:p w:rsidR="00322A16" w:rsidRDefault="00322A16" w:rsidP="00322A16">
      <w:r>
        <w:t>Nous vous demandons :</w:t>
      </w:r>
    </w:p>
    <w:p w:rsidR="00322A16" w:rsidRDefault="00322A16" w:rsidP="00322A16">
      <w:pPr>
        <w:pStyle w:val="Paragraphedeliste"/>
        <w:numPr>
          <w:ilvl w:val="0"/>
          <w:numId w:val="1"/>
        </w:numPr>
      </w:pPr>
      <w:r>
        <w:t xml:space="preserve">Inscription obligatoire </w:t>
      </w:r>
    </w:p>
    <w:p w:rsidR="00322A16" w:rsidRDefault="00322A16" w:rsidP="00322A16">
      <w:pPr>
        <w:pStyle w:val="Paragraphedeliste"/>
        <w:numPr>
          <w:ilvl w:val="0"/>
          <w:numId w:val="1"/>
        </w:numPr>
      </w:pPr>
      <w:r>
        <w:t>Participation de 1</w:t>
      </w:r>
      <w:r>
        <w:t>0 Euros aux frais d’organisation</w:t>
      </w:r>
    </w:p>
    <w:p w:rsidR="00322A16" w:rsidRDefault="00322A16" w:rsidP="00322A16">
      <w:pPr>
        <w:pStyle w:val="Paragraphedeliste"/>
        <w:numPr>
          <w:ilvl w:val="0"/>
          <w:numId w:val="1"/>
        </w:numPr>
      </w:pPr>
      <w:r>
        <w:t xml:space="preserve">Le repas sera tiré du sac, BBQ à disposition, boissons disponible sur place </w:t>
      </w:r>
    </w:p>
    <w:p w:rsidR="0083363B" w:rsidRDefault="0083363B" w:rsidP="0083363B"/>
    <w:p w:rsidR="00485E88" w:rsidRDefault="00485E88" w:rsidP="0083363B">
      <w:r>
        <w:t>Accès terrain :</w:t>
      </w:r>
    </w:p>
    <w:p w:rsidR="00485E88" w:rsidRDefault="00485E88" w:rsidP="0083363B">
      <w:hyperlink r:id="rId5" w:history="1">
        <w:r w:rsidRPr="00F8638F">
          <w:rPr>
            <w:rStyle w:val="Lienhypertexte"/>
          </w:rPr>
          <w:t>https://www.mcs-selestat.fr/avion/outdoor/acces-au-terrain/</w:t>
        </w:r>
      </w:hyperlink>
    </w:p>
    <w:p w:rsidR="003E2C72" w:rsidRDefault="009E3C5F">
      <w:r>
        <w:t>Inscription :</w:t>
      </w:r>
    </w:p>
    <w:p w:rsidR="00234DED" w:rsidRDefault="00234DED">
      <w:hyperlink r:id="rId6" w:history="1">
        <w:r w:rsidRPr="00F8638F">
          <w:rPr>
            <w:rStyle w:val="Lienhypertexte"/>
          </w:rPr>
          <w:t>https://www.inscription-facile.com/form/gDgbOZ99QpFjd38za76m</w:t>
        </w:r>
      </w:hyperlink>
    </w:p>
    <w:p w:rsidR="00234DED" w:rsidRDefault="00234DED"/>
    <w:p w:rsidR="009E3C5F" w:rsidRDefault="00234DED">
      <w:r>
        <w:t xml:space="preserve">Il est à noter que le club organise également une soirée à thème le 18 mai à 20 heures où la discipline GPS Triangle sera présentée plus en détail. </w:t>
      </w:r>
    </w:p>
    <w:p w:rsidR="009E3C5F" w:rsidRDefault="009E3C5F">
      <w:bookmarkStart w:id="0" w:name="_GoBack"/>
      <w:bookmarkEnd w:id="0"/>
    </w:p>
    <w:sectPr w:rsidR="009E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3C1"/>
    <w:multiLevelType w:val="hybridMultilevel"/>
    <w:tmpl w:val="1C903F88"/>
    <w:lvl w:ilvl="0" w:tplc="2780D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1C50"/>
    <w:multiLevelType w:val="hybridMultilevel"/>
    <w:tmpl w:val="A8181640"/>
    <w:lvl w:ilvl="0" w:tplc="AFE8D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E4"/>
    <w:rsid w:val="000D2780"/>
    <w:rsid w:val="00234DED"/>
    <w:rsid w:val="00322A16"/>
    <w:rsid w:val="003E2C72"/>
    <w:rsid w:val="00485E88"/>
    <w:rsid w:val="00542DEC"/>
    <w:rsid w:val="005E57E4"/>
    <w:rsid w:val="0083363B"/>
    <w:rsid w:val="009E3C5F"/>
    <w:rsid w:val="00B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BE2D2-448A-49B1-AB79-0B36BEB1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57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5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cription-facile.com/form/gDgbOZ99QpFjd38za76m" TargetMode="External"/><Relationship Id="rId5" Type="http://schemas.openxmlformats.org/officeDocument/2006/relationships/hyperlink" Target="https://www.mcs-selestat.fr/avion/outdoor/acces-au-ter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Kohler</dc:creator>
  <cp:keywords/>
  <dc:description/>
  <cp:lastModifiedBy>Jacky Kohler</cp:lastModifiedBy>
  <cp:revision>4</cp:revision>
  <dcterms:created xsi:type="dcterms:W3CDTF">2018-03-28T11:32:00Z</dcterms:created>
  <dcterms:modified xsi:type="dcterms:W3CDTF">2018-03-28T14:34:00Z</dcterms:modified>
</cp:coreProperties>
</file>